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5FE61" w14:textId="63F264BB" w:rsidR="00717C41" w:rsidRDefault="00871B2B">
      <w:pPr>
        <w:spacing w:before="64"/>
        <w:ind w:left="106"/>
        <w:rPr>
          <w:rFonts w:asciiTheme="minorHAnsi" w:hAnsiTheme="minorHAnsi" w:cstheme="minorHAnsi"/>
          <w:b/>
          <w:color w:val="231F20"/>
          <w:sz w:val="28"/>
          <w:szCs w:val="28"/>
        </w:rPr>
      </w:pPr>
      <w:r>
        <w:rPr>
          <w:rFonts w:ascii="Calibri" w:hAnsi="Calibri" w:cs="Calibri"/>
          <w:b/>
          <w:bCs/>
          <w:sz w:val="28"/>
          <w:szCs w:val="28"/>
          <w:shd w:val="clear" w:color="auto" w:fill="FFFFFF"/>
        </w:rPr>
        <w:t xml:space="preserve">&lt;INSERT </w:t>
      </w:r>
      <w:r w:rsidR="009C3EB5">
        <w:rPr>
          <w:rFonts w:ascii="Calibri" w:hAnsi="Calibri" w:cs="Calibri"/>
          <w:b/>
          <w:bCs/>
          <w:sz w:val="28"/>
          <w:szCs w:val="28"/>
          <w:shd w:val="clear" w:color="auto" w:fill="FFFFFF"/>
        </w:rPr>
        <w:t>ORGANISATION</w:t>
      </w:r>
      <w:r>
        <w:rPr>
          <w:rFonts w:ascii="Calibri" w:hAnsi="Calibri" w:cs="Calibri"/>
          <w:b/>
          <w:bCs/>
          <w:sz w:val="28"/>
          <w:szCs w:val="28"/>
          <w:shd w:val="clear" w:color="auto" w:fill="FFFFFF"/>
        </w:rPr>
        <w:t xml:space="preserve"> NAME&gt; </w:t>
      </w:r>
      <w:r w:rsidR="00731DA4" w:rsidRPr="00731DA4">
        <w:rPr>
          <w:rFonts w:asciiTheme="minorHAnsi" w:hAnsiTheme="minorHAnsi" w:cstheme="minorHAnsi"/>
          <w:b/>
          <w:color w:val="231F20"/>
          <w:sz w:val="28"/>
          <w:szCs w:val="28"/>
        </w:rPr>
        <w:t>FIRST AID NEEDS ASSESSMENT RECORD</w:t>
      </w:r>
    </w:p>
    <w:p w14:paraId="650F4395" w14:textId="77777777" w:rsidR="009C3EB5" w:rsidRPr="00731DA4" w:rsidRDefault="009C3EB5">
      <w:pPr>
        <w:spacing w:before="64"/>
        <w:ind w:left="106"/>
        <w:rPr>
          <w:rFonts w:asciiTheme="minorHAnsi" w:hAnsiTheme="minorHAnsi" w:cstheme="minorHAnsi"/>
          <w:b/>
          <w:sz w:val="28"/>
          <w:szCs w:val="28"/>
        </w:rPr>
      </w:pPr>
    </w:p>
    <w:p w14:paraId="358C8E7B" w14:textId="77777777" w:rsidR="00717C41" w:rsidRPr="00731DA4" w:rsidRDefault="007C19DE" w:rsidP="008E259D">
      <w:pPr>
        <w:pStyle w:val="BodyText"/>
        <w:spacing w:before="110" w:line="276" w:lineRule="auto"/>
        <w:ind w:left="106"/>
        <w:rPr>
          <w:rFonts w:asciiTheme="minorHAnsi" w:hAnsiTheme="minorHAnsi" w:cstheme="minorHAnsi"/>
          <w:sz w:val="24"/>
          <w:szCs w:val="24"/>
        </w:rPr>
      </w:pPr>
      <w:r w:rsidRPr="00731DA4">
        <w:rPr>
          <w:rFonts w:asciiTheme="minorHAnsi" w:hAnsiTheme="minorHAnsi" w:cstheme="minorHAnsi"/>
          <w:color w:val="231F20"/>
          <w:sz w:val="24"/>
          <w:szCs w:val="24"/>
        </w:rPr>
        <w:t xml:space="preserve">Having completed your needs assessment, use the table below to log what you’ve decided to be necessary. For personnel, don’t forget to ensure you have sufficient cover for shifts, holidays, </w:t>
      </w:r>
      <w:proofErr w:type="gramStart"/>
      <w:r w:rsidRPr="00731DA4">
        <w:rPr>
          <w:rFonts w:asciiTheme="minorHAnsi" w:hAnsiTheme="minorHAnsi" w:cstheme="minorHAnsi"/>
          <w:color w:val="231F20"/>
          <w:sz w:val="24"/>
          <w:szCs w:val="24"/>
        </w:rPr>
        <w:t>training</w:t>
      </w:r>
      <w:proofErr w:type="gramEnd"/>
      <w:r w:rsidRPr="00731DA4">
        <w:rPr>
          <w:rFonts w:asciiTheme="minorHAnsi" w:hAnsiTheme="minorHAnsi" w:cstheme="minorHAnsi"/>
          <w:color w:val="231F20"/>
          <w:sz w:val="24"/>
          <w:szCs w:val="24"/>
        </w:rPr>
        <w:t xml:space="preserve"> and other absences.</w:t>
      </w:r>
    </w:p>
    <w:p w14:paraId="6C42C3D9" w14:textId="77777777" w:rsidR="00717C41" w:rsidRPr="00731DA4" w:rsidRDefault="00717C41">
      <w:pPr>
        <w:pStyle w:val="BodyText"/>
        <w:spacing w:before="7" w:after="1"/>
        <w:rPr>
          <w:rFonts w:asciiTheme="minorHAnsi" w:hAnsiTheme="minorHAnsi" w:cstheme="minorHAnsi"/>
          <w:sz w:val="24"/>
          <w:szCs w:val="24"/>
        </w:rPr>
      </w:pPr>
    </w:p>
    <w:tbl>
      <w:tblPr>
        <w:tblW w:w="89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129"/>
        <w:gridCol w:w="1418"/>
        <w:gridCol w:w="1435"/>
      </w:tblGrid>
      <w:tr w:rsidR="00717C41" w:rsidRPr="00731DA4" w14:paraId="4BAC7BC6" w14:textId="77777777" w:rsidTr="00911357">
        <w:trPr>
          <w:trHeight w:val="518"/>
        </w:trPr>
        <w:tc>
          <w:tcPr>
            <w:tcW w:w="8982" w:type="dxa"/>
            <w:gridSpan w:val="3"/>
            <w:shd w:val="clear" w:color="auto" w:fill="auto"/>
          </w:tcPr>
          <w:p w14:paraId="7EACF128" w14:textId="18C69F1D" w:rsidR="00717C41" w:rsidRPr="003F2AB3" w:rsidRDefault="003F2AB3" w:rsidP="009C3EB5">
            <w:pPr>
              <w:pStyle w:val="TableParagraph"/>
              <w:spacing w:before="39" w:line="276" w:lineRule="auto"/>
              <w:ind w:left="118"/>
              <w:rPr>
                <w:rFonts w:asciiTheme="minorHAnsi" w:hAnsiTheme="minorHAnsi" w:cstheme="minorHAnsi"/>
                <w:b/>
                <w:sz w:val="24"/>
                <w:szCs w:val="24"/>
              </w:rPr>
            </w:pPr>
            <w:r w:rsidRPr="003F2AB3">
              <w:rPr>
                <w:rFonts w:asciiTheme="minorHAnsi" w:hAnsiTheme="minorHAnsi" w:cstheme="minorHAnsi"/>
                <w:b/>
                <w:color w:val="231F20"/>
                <w:sz w:val="24"/>
                <w:szCs w:val="24"/>
              </w:rPr>
              <w:t>FIRST AID NEEDS ASSESSMENT RECORD</w:t>
            </w:r>
          </w:p>
        </w:tc>
      </w:tr>
      <w:tr w:rsidR="00717C41" w:rsidRPr="00731DA4" w14:paraId="4CB075FE" w14:textId="77777777" w:rsidTr="00911357">
        <w:trPr>
          <w:trHeight w:val="798"/>
        </w:trPr>
        <w:tc>
          <w:tcPr>
            <w:tcW w:w="7547" w:type="dxa"/>
            <w:gridSpan w:val="2"/>
            <w:shd w:val="clear" w:color="auto" w:fill="auto"/>
          </w:tcPr>
          <w:p w14:paraId="331538AB" w14:textId="6BF8F30F" w:rsidR="00717C41" w:rsidRPr="00731DA4" w:rsidRDefault="007C19DE" w:rsidP="009C3EB5">
            <w:pPr>
              <w:pStyle w:val="TableParagraph"/>
              <w:tabs>
                <w:tab w:val="left" w:pos="8221"/>
              </w:tabs>
              <w:spacing w:before="97" w:line="276" w:lineRule="auto"/>
              <w:ind w:left="111"/>
              <w:rPr>
                <w:rFonts w:asciiTheme="minorHAnsi" w:hAnsiTheme="minorHAnsi" w:cstheme="minorHAnsi"/>
                <w:b/>
                <w:sz w:val="24"/>
                <w:szCs w:val="24"/>
              </w:rPr>
            </w:pPr>
            <w:r w:rsidRPr="00731DA4">
              <w:rPr>
                <w:rFonts w:asciiTheme="minorHAnsi" w:hAnsiTheme="minorHAnsi" w:cstheme="minorHAnsi"/>
                <w:b/>
                <w:color w:val="231F20"/>
                <w:sz w:val="24"/>
                <w:szCs w:val="24"/>
              </w:rPr>
              <w:t>First</w:t>
            </w:r>
            <w:r w:rsidR="003F2AB3">
              <w:rPr>
                <w:rFonts w:asciiTheme="minorHAnsi" w:hAnsiTheme="minorHAnsi" w:cstheme="minorHAnsi"/>
                <w:b/>
                <w:color w:val="231F20"/>
                <w:sz w:val="24"/>
                <w:szCs w:val="24"/>
              </w:rPr>
              <w:t xml:space="preserve"> A</w:t>
            </w:r>
            <w:r w:rsidRPr="00731DA4">
              <w:rPr>
                <w:rFonts w:asciiTheme="minorHAnsi" w:hAnsiTheme="minorHAnsi" w:cstheme="minorHAnsi"/>
                <w:b/>
                <w:color w:val="231F20"/>
                <w:sz w:val="24"/>
                <w:szCs w:val="24"/>
              </w:rPr>
              <w:t>id Personnel</w:t>
            </w:r>
            <w:r w:rsidRPr="00731DA4">
              <w:rPr>
                <w:rFonts w:asciiTheme="minorHAnsi" w:hAnsiTheme="minorHAnsi" w:cstheme="minorHAnsi"/>
                <w:b/>
                <w:color w:val="231F20"/>
                <w:sz w:val="24"/>
                <w:szCs w:val="24"/>
              </w:rPr>
              <w:tab/>
              <w:t>Required</w:t>
            </w:r>
          </w:p>
          <w:p w14:paraId="502BB483" w14:textId="77777777" w:rsidR="00717C41" w:rsidRPr="00731DA4" w:rsidRDefault="007C19DE" w:rsidP="009C3EB5">
            <w:pPr>
              <w:pStyle w:val="TableParagraph"/>
              <w:spacing w:before="28" w:line="276" w:lineRule="auto"/>
              <w:ind w:right="386"/>
              <w:jc w:val="right"/>
              <w:rPr>
                <w:rFonts w:asciiTheme="minorHAnsi" w:hAnsiTheme="minorHAnsi" w:cstheme="minorHAnsi"/>
                <w:b/>
                <w:sz w:val="24"/>
                <w:szCs w:val="24"/>
              </w:rPr>
            </w:pPr>
            <w:r w:rsidRPr="00731DA4">
              <w:rPr>
                <w:rFonts w:asciiTheme="minorHAnsi" w:hAnsiTheme="minorHAnsi" w:cstheme="minorHAnsi"/>
                <w:b/>
                <w:color w:val="231F20"/>
                <w:sz w:val="24"/>
                <w:szCs w:val="24"/>
              </w:rPr>
              <w:t>Yes/No</w:t>
            </w:r>
          </w:p>
        </w:tc>
        <w:tc>
          <w:tcPr>
            <w:tcW w:w="1435" w:type="dxa"/>
            <w:shd w:val="clear" w:color="auto" w:fill="auto"/>
          </w:tcPr>
          <w:p w14:paraId="37B8EEDD" w14:textId="77777777" w:rsidR="00717C41" w:rsidRPr="00731DA4" w:rsidRDefault="007C19DE" w:rsidP="009C3EB5">
            <w:pPr>
              <w:pStyle w:val="TableParagraph"/>
              <w:spacing w:before="97" w:line="276" w:lineRule="auto"/>
              <w:ind w:left="316" w:right="237" w:hanging="14"/>
              <w:rPr>
                <w:rFonts w:asciiTheme="minorHAnsi" w:hAnsiTheme="minorHAnsi" w:cstheme="minorHAnsi"/>
                <w:b/>
                <w:sz w:val="24"/>
                <w:szCs w:val="24"/>
              </w:rPr>
            </w:pPr>
            <w:r w:rsidRPr="00731DA4">
              <w:rPr>
                <w:rFonts w:asciiTheme="minorHAnsi" w:hAnsiTheme="minorHAnsi" w:cstheme="minorHAnsi"/>
                <w:b/>
                <w:color w:val="231F20"/>
                <w:sz w:val="24"/>
                <w:szCs w:val="24"/>
              </w:rPr>
              <w:t>Number Needed</w:t>
            </w:r>
          </w:p>
        </w:tc>
      </w:tr>
      <w:tr w:rsidR="00717C41" w:rsidRPr="00731DA4" w14:paraId="44A56C91" w14:textId="77777777" w:rsidTr="00911357">
        <w:trPr>
          <w:trHeight w:val="400"/>
        </w:trPr>
        <w:tc>
          <w:tcPr>
            <w:tcW w:w="6129" w:type="dxa"/>
            <w:shd w:val="clear" w:color="auto" w:fill="auto"/>
          </w:tcPr>
          <w:p w14:paraId="28AB65B8" w14:textId="77777777" w:rsidR="00717C41" w:rsidRPr="00731DA4" w:rsidRDefault="007C19DE" w:rsidP="009C3EB5">
            <w:pPr>
              <w:pStyle w:val="TableParagraph"/>
              <w:spacing w:before="71"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Appointed person</w:t>
            </w:r>
          </w:p>
        </w:tc>
        <w:tc>
          <w:tcPr>
            <w:tcW w:w="1418" w:type="dxa"/>
            <w:shd w:val="clear" w:color="auto" w:fill="auto"/>
          </w:tcPr>
          <w:p w14:paraId="526A1285"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4A554784"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2D254753" w14:textId="77777777" w:rsidTr="00911357">
        <w:trPr>
          <w:trHeight w:val="354"/>
        </w:trPr>
        <w:tc>
          <w:tcPr>
            <w:tcW w:w="6129" w:type="dxa"/>
            <w:shd w:val="clear" w:color="auto" w:fill="auto"/>
          </w:tcPr>
          <w:p w14:paraId="1942D9CF"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First-aider with an Emergency First Aid at Work (EFAW) certificate</w:t>
            </w:r>
          </w:p>
        </w:tc>
        <w:tc>
          <w:tcPr>
            <w:tcW w:w="1418" w:type="dxa"/>
            <w:shd w:val="clear" w:color="auto" w:fill="auto"/>
          </w:tcPr>
          <w:p w14:paraId="34AA9997"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0FD302F6"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4C5BC6B3" w14:textId="77777777" w:rsidTr="00911357">
        <w:trPr>
          <w:trHeight w:val="354"/>
        </w:trPr>
        <w:tc>
          <w:tcPr>
            <w:tcW w:w="6129" w:type="dxa"/>
            <w:shd w:val="clear" w:color="auto" w:fill="auto"/>
          </w:tcPr>
          <w:p w14:paraId="0A2DF839"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First-aider with a First Aid at Work (FAW) certificate</w:t>
            </w:r>
          </w:p>
        </w:tc>
        <w:tc>
          <w:tcPr>
            <w:tcW w:w="1418" w:type="dxa"/>
            <w:shd w:val="clear" w:color="auto" w:fill="auto"/>
          </w:tcPr>
          <w:p w14:paraId="2098579C"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0F65B84B"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7DB4A582" w14:textId="77777777" w:rsidTr="00911357">
        <w:trPr>
          <w:trHeight w:val="354"/>
        </w:trPr>
        <w:tc>
          <w:tcPr>
            <w:tcW w:w="6129" w:type="dxa"/>
            <w:shd w:val="clear" w:color="auto" w:fill="auto"/>
          </w:tcPr>
          <w:p w14:paraId="77E2965E"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First-aider with additional training (specify):</w:t>
            </w:r>
          </w:p>
        </w:tc>
        <w:tc>
          <w:tcPr>
            <w:tcW w:w="1418" w:type="dxa"/>
            <w:shd w:val="clear" w:color="auto" w:fill="auto"/>
          </w:tcPr>
          <w:p w14:paraId="4AAF9014"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4C3739E3"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01B7CBF0" w14:textId="77777777" w:rsidTr="00911357">
        <w:trPr>
          <w:trHeight w:val="354"/>
        </w:trPr>
        <w:tc>
          <w:tcPr>
            <w:tcW w:w="6129" w:type="dxa"/>
            <w:shd w:val="clear" w:color="auto" w:fill="auto"/>
          </w:tcPr>
          <w:p w14:paraId="163E6996"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73654E9F"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10860D45"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7574FFA7" w14:textId="77777777" w:rsidTr="00911357">
        <w:trPr>
          <w:trHeight w:val="354"/>
        </w:trPr>
        <w:tc>
          <w:tcPr>
            <w:tcW w:w="6129" w:type="dxa"/>
            <w:shd w:val="clear" w:color="auto" w:fill="auto"/>
          </w:tcPr>
          <w:p w14:paraId="7FD9620C"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51935780"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1C90AE22"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4B251CF7" w14:textId="77777777" w:rsidTr="00911357">
        <w:trPr>
          <w:trHeight w:val="327"/>
        </w:trPr>
        <w:tc>
          <w:tcPr>
            <w:tcW w:w="6129" w:type="dxa"/>
            <w:shd w:val="clear" w:color="auto" w:fill="auto"/>
          </w:tcPr>
          <w:p w14:paraId="24809771"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743E8192"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1CFDAEBC"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0D6E82C6" w14:textId="77777777" w:rsidTr="00911357">
        <w:trPr>
          <w:trHeight w:val="801"/>
        </w:trPr>
        <w:tc>
          <w:tcPr>
            <w:tcW w:w="7547" w:type="dxa"/>
            <w:gridSpan w:val="2"/>
            <w:shd w:val="clear" w:color="auto" w:fill="auto"/>
          </w:tcPr>
          <w:p w14:paraId="69D5122F" w14:textId="7D541EE8" w:rsidR="00717C41" w:rsidRPr="00731DA4" w:rsidRDefault="007C19DE" w:rsidP="009C3EB5">
            <w:pPr>
              <w:pStyle w:val="TableParagraph"/>
              <w:tabs>
                <w:tab w:val="left" w:pos="8221"/>
              </w:tabs>
              <w:spacing w:before="100" w:line="276" w:lineRule="auto"/>
              <w:ind w:left="111"/>
              <w:rPr>
                <w:rFonts w:asciiTheme="minorHAnsi" w:hAnsiTheme="minorHAnsi" w:cstheme="minorHAnsi"/>
                <w:b/>
                <w:sz w:val="24"/>
                <w:szCs w:val="24"/>
              </w:rPr>
            </w:pPr>
            <w:r w:rsidRPr="00731DA4">
              <w:rPr>
                <w:rFonts w:asciiTheme="minorHAnsi" w:hAnsiTheme="minorHAnsi" w:cstheme="minorHAnsi"/>
                <w:b/>
                <w:color w:val="231F20"/>
                <w:sz w:val="24"/>
                <w:szCs w:val="24"/>
              </w:rPr>
              <w:t>First-aid Equipment and Facilities</w:t>
            </w:r>
            <w:r w:rsidR="008E259D">
              <w:rPr>
                <w:rFonts w:asciiTheme="minorHAnsi" w:hAnsiTheme="minorHAnsi" w:cstheme="minorHAnsi"/>
                <w:b/>
                <w:color w:val="231F20"/>
                <w:sz w:val="24"/>
                <w:szCs w:val="24"/>
              </w:rPr>
              <w:t xml:space="preserve"> </w:t>
            </w:r>
            <w:r w:rsidRPr="00731DA4">
              <w:rPr>
                <w:rFonts w:asciiTheme="minorHAnsi" w:hAnsiTheme="minorHAnsi" w:cstheme="minorHAnsi"/>
                <w:b/>
                <w:color w:val="231F20"/>
                <w:sz w:val="24"/>
                <w:szCs w:val="24"/>
              </w:rPr>
              <w:t>Required</w:t>
            </w:r>
          </w:p>
          <w:p w14:paraId="2E2788D7" w14:textId="77777777" w:rsidR="00717C41" w:rsidRPr="00731DA4" w:rsidRDefault="007C19DE" w:rsidP="009C3EB5">
            <w:pPr>
              <w:pStyle w:val="TableParagraph"/>
              <w:spacing w:before="29" w:line="276" w:lineRule="auto"/>
              <w:ind w:right="386"/>
              <w:jc w:val="right"/>
              <w:rPr>
                <w:rFonts w:asciiTheme="minorHAnsi" w:hAnsiTheme="minorHAnsi" w:cstheme="minorHAnsi"/>
                <w:b/>
                <w:sz w:val="24"/>
                <w:szCs w:val="24"/>
              </w:rPr>
            </w:pPr>
            <w:r w:rsidRPr="00731DA4">
              <w:rPr>
                <w:rFonts w:asciiTheme="minorHAnsi" w:hAnsiTheme="minorHAnsi" w:cstheme="minorHAnsi"/>
                <w:b/>
                <w:color w:val="231F20"/>
                <w:sz w:val="24"/>
                <w:szCs w:val="24"/>
              </w:rPr>
              <w:t>Yes/No</w:t>
            </w:r>
          </w:p>
        </w:tc>
        <w:tc>
          <w:tcPr>
            <w:tcW w:w="1435" w:type="dxa"/>
            <w:shd w:val="clear" w:color="auto" w:fill="auto"/>
          </w:tcPr>
          <w:p w14:paraId="3DB96BEF" w14:textId="77777777" w:rsidR="00717C41" w:rsidRPr="00731DA4" w:rsidRDefault="007C19DE" w:rsidP="009C3EB5">
            <w:pPr>
              <w:pStyle w:val="TableParagraph"/>
              <w:spacing w:before="100" w:line="276" w:lineRule="auto"/>
              <w:ind w:left="316" w:right="237" w:hanging="14"/>
              <w:rPr>
                <w:rFonts w:asciiTheme="minorHAnsi" w:hAnsiTheme="minorHAnsi" w:cstheme="minorHAnsi"/>
                <w:b/>
                <w:sz w:val="24"/>
                <w:szCs w:val="24"/>
              </w:rPr>
            </w:pPr>
            <w:r w:rsidRPr="00731DA4">
              <w:rPr>
                <w:rFonts w:asciiTheme="minorHAnsi" w:hAnsiTheme="minorHAnsi" w:cstheme="minorHAnsi"/>
                <w:b/>
                <w:color w:val="231F20"/>
                <w:sz w:val="24"/>
                <w:szCs w:val="24"/>
              </w:rPr>
              <w:t>Number Needed</w:t>
            </w:r>
          </w:p>
        </w:tc>
      </w:tr>
      <w:tr w:rsidR="00717C41" w:rsidRPr="00731DA4" w14:paraId="2968B28A" w14:textId="77777777" w:rsidTr="00911357">
        <w:trPr>
          <w:trHeight w:val="400"/>
        </w:trPr>
        <w:tc>
          <w:tcPr>
            <w:tcW w:w="6129" w:type="dxa"/>
            <w:shd w:val="clear" w:color="auto" w:fill="auto"/>
          </w:tcPr>
          <w:p w14:paraId="639B9C53" w14:textId="20F010FE" w:rsidR="00717C41" w:rsidRPr="00731DA4" w:rsidRDefault="007C19DE" w:rsidP="009C3EB5">
            <w:pPr>
              <w:pStyle w:val="TableParagraph"/>
              <w:spacing w:before="71"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Dust</w:t>
            </w:r>
            <w:r w:rsidR="009C3EB5">
              <w:rPr>
                <w:rFonts w:asciiTheme="minorHAnsi" w:hAnsiTheme="minorHAnsi" w:cstheme="minorHAnsi"/>
                <w:color w:val="231F20"/>
                <w:sz w:val="24"/>
                <w:szCs w:val="24"/>
              </w:rPr>
              <w:t>-</w:t>
            </w:r>
            <w:r w:rsidRPr="00731DA4">
              <w:rPr>
                <w:rFonts w:asciiTheme="minorHAnsi" w:hAnsiTheme="minorHAnsi" w:cstheme="minorHAnsi"/>
                <w:color w:val="231F20"/>
                <w:sz w:val="24"/>
                <w:szCs w:val="24"/>
              </w:rPr>
              <w:t xml:space="preserve"> and damp-proof first-aid container</w:t>
            </w:r>
          </w:p>
        </w:tc>
        <w:tc>
          <w:tcPr>
            <w:tcW w:w="1418" w:type="dxa"/>
            <w:shd w:val="clear" w:color="auto" w:fill="auto"/>
          </w:tcPr>
          <w:p w14:paraId="63C91768"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3493E944"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556E32F0" w14:textId="77777777" w:rsidTr="00911357">
        <w:trPr>
          <w:trHeight w:val="354"/>
        </w:trPr>
        <w:tc>
          <w:tcPr>
            <w:tcW w:w="6129" w:type="dxa"/>
            <w:shd w:val="clear" w:color="auto" w:fill="auto"/>
          </w:tcPr>
          <w:p w14:paraId="309633FF"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Where the kits should be located:</w:t>
            </w:r>
          </w:p>
        </w:tc>
        <w:tc>
          <w:tcPr>
            <w:tcW w:w="1418" w:type="dxa"/>
            <w:shd w:val="clear" w:color="auto" w:fill="auto"/>
          </w:tcPr>
          <w:p w14:paraId="0D558BA4"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25DAC96D"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77D83AB3" w14:textId="77777777" w:rsidTr="00911357">
        <w:trPr>
          <w:trHeight w:val="354"/>
        </w:trPr>
        <w:tc>
          <w:tcPr>
            <w:tcW w:w="6129" w:type="dxa"/>
            <w:shd w:val="clear" w:color="auto" w:fill="auto"/>
          </w:tcPr>
          <w:p w14:paraId="7FA500F1"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782222FF"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50A57DCE"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1ABABADA" w14:textId="77777777" w:rsidTr="00911357">
        <w:trPr>
          <w:trHeight w:val="354"/>
        </w:trPr>
        <w:tc>
          <w:tcPr>
            <w:tcW w:w="6129" w:type="dxa"/>
            <w:shd w:val="clear" w:color="auto" w:fill="auto"/>
          </w:tcPr>
          <w:p w14:paraId="4F2F78EA"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6B3E95BA"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5B02EFEA"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0BA9F51A" w14:textId="77777777" w:rsidTr="00911357">
        <w:trPr>
          <w:trHeight w:val="354"/>
        </w:trPr>
        <w:tc>
          <w:tcPr>
            <w:tcW w:w="6129" w:type="dxa"/>
            <w:shd w:val="clear" w:color="auto" w:fill="auto"/>
          </w:tcPr>
          <w:p w14:paraId="089F04AE"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18" w:type="dxa"/>
            <w:shd w:val="clear" w:color="auto" w:fill="auto"/>
          </w:tcPr>
          <w:p w14:paraId="578345A0"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6212F0BA"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469859FC" w14:textId="77777777" w:rsidTr="00911357">
        <w:trPr>
          <w:trHeight w:val="620"/>
        </w:trPr>
        <w:tc>
          <w:tcPr>
            <w:tcW w:w="6129" w:type="dxa"/>
            <w:shd w:val="clear" w:color="auto" w:fill="auto"/>
          </w:tcPr>
          <w:p w14:paraId="122C9EA5" w14:textId="6B49688B" w:rsidR="00717C41" w:rsidRPr="00731DA4" w:rsidRDefault="007C19DE" w:rsidP="009C3EB5">
            <w:pPr>
              <w:pStyle w:val="TableParagraph"/>
              <w:spacing w:before="26" w:line="276" w:lineRule="auto"/>
              <w:ind w:left="98" w:right="127"/>
              <w:rPr>
                <w:rFonts w:asciiTheme="minorHAnsi" w:hAnsiTheme="minorHAnsi" w:cstheme="minorHAnsi"/>
                <w:sz w:val="24"/>
                <w:szCs w:val="24"/>
              </w:rPr>
            </w:pPr>
            <w:r w:rsidRPr="00731DA4">
              <w:rPr>
                <w:rFonts w:asciiTheme="minorHAnsi" w:hAnsiTheme="minorHAnsi" w:cstheme="minorHAnsi"/>
                <w:color w:val="231F20"/>
                <w:sz w:val="24"/>
                <w:szCs w:val="24"/>
              </w:rPr>
              <w:t xml:space="preserve">Additional equipment (specify) e.g. foil </w:t>
            </w:r>
            <w:r w:rsidR="009C3EB5">
              <w:rPr>
                <w:rFonts w:asciiTheme="minorHAnsi" w:hAnsiTheme="minorHAnsi" w:cstheme="minorHAnsi"/>
                <w:color w:val="231F20"/>
                <w:sz w:val="24"/>
                <w:szCs w:val="24"/>
              </w:rPr>
              <w:t>b</w:t>
            </w:r>
            <w:r w:rsidRPr="00731DA4">
              <w:rPr>
                <w:rFonts w:asciiTheme="minorHAnsi" w:hAnsiTheme="minorHAnsi" w:cstheme="minorHAnsi"/>
                <w:color w:val="231F20"/>
                <w:sz w:val="24"/>
                <w:szCs w:val="24"/>
              </w:rPr>
              <w:t>lankets, eye wash bottles, shears, microporous tape:</w:t>
            </w:r>
          </w:p>
        </w:tc>
        <w:tc>
          <w:tcPr>
            <w:tcW w:w="1418" w:type="dxa"/>
            <w:shd w:val="clear" w:color="auto" w:fill="auto"/>
          </w:tcPr>
          <w:p w14:paraId="54CEDC42"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1EE4B249"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55F42FEB" w14:textId="77777777" w:rsidTr="00911357">
        <w:trPr>
          <w:trHeight w:val="354"/>
        </w:trPr>
        <w:tc>
          <w:tcPr>
            <w:tcW w:w="6129" w:type="dxa"/>
            <w:shd w:val="clear" w:color="auto" w:fill="auto"/>
          </w:tcPr>
          <w:p w14:paraId="5DC0EC9D"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Defibrillator</w:t>
            </w:r>
          </w:p>
        </w:tc>
        <w:tc>
          <w:tcPr>
            <w:tcW w:w="1418" w:type="dxa"/>
            <w:shd w:val="clear" w:color="auto" w:fill="auto"/>
          </w:tcPr>
          <w:p w14:paraId="4D423B98"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00F51A07"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766EE2CB" w14:textId="77777777" w:rsidTr="00911357">
        <w:trPr>
          <w:trHeight w:val="620"/>
        </w:trPr>
        <w:tc>
          <w:tcPr>
            <w:tcW w:w="6129" w:type="dxa"/>
            <w:shd w:val="clear" w:color="auto" w:fill="auto"/>
          </w:tcPr>
          <w:p w14:paraId="13DF3F1D" w14:textId="30DA9633" w:rsidR="00717C41" w:rsidRPr="00731DA4" w:rsidRDefault="007C19DE" w:rsidP="009C3EB5">
            <w:pPr>
              <w:pStyle w:val="TableParagraph"/>
              <w:spacing w:before="26" w:line="276" w:lineRule="auto"/>
              <w:ind w:left="98" w:right="1119"/>
              <w:rPr>
                <w:rFonts w:asciiTheme="minorHAnsi" w:hAnsiTheme="minorHAnsi" w:cstheme="minorHAnsi"/>
                <w:sz w:val="24"/>
                <w:szCs w:val="24"/>
              </w:rPr>
            </w:pPr>
            <w:r w:rsidRPr="00731DA4">
              <w:rPr>
                <w:rFonts w:asciiTheme="minorHAnsi" w:hAnsiTheme="minorHAnsi" w:cstheme="minorHAnsi"/>
                <w:color w:val="231F20"/>
                <w:sz w:val="24"/>
                <w:szCs w:val="24"/>
              </w:rPr>
              <w:t>Travelling first</w:t>
            </w:r>
            <w:r w:rsidR="008E259D">
              <w:rPr>
                <w:rFonts w:asciiTheme="minorHAnsi" w:hAnsiTheme="minorHAnsi" w:cstheme="minorHAnsi"/>
                <w:color w:val="231F20"/>
                <w:sz w:val="24"/>
                <w:szCs w:val="24"/>
              </w:rPr>
              <w:t xml:space="preserve"> a</w:t>
            </w:r>
            <w:r w:rsidRPr="00731DA4">
              <w:rPr>
                <w:rFonts w:asciiTheme="minorHAnsi" w:hAnsiTheme="minorHAnsi" w:cstheme="minorHAnsi"/>
                <w:color w:val="231F20"/>
                <w:sz w:val="24"/>
                <w:szCs w:val="24"/>
              </w:rPr>
              <w:t>id kit (one per company vehicle or personal issue to mobile/field workers recommended)</w:t>
            </w:r>
          </w:p>
        </w:tc>
        <w:tc>
          <w:tcPr>
            <w:tcW w:w="1418" w:type="dxa"/>
            <w:shd w:val="clear" w:color="auto" w:fill="auto"/>
          </w:tcPr>
          <w:p w14:paraId="7684FA52"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6684243B" w14:textId="77777777" w:rsidR="00717C41" w:rsidRPr="00731DA4" w:rsidRDefault="00717C41" w:rsidP="009C3EB5">
            <w:pPr>
              <w:pStyle w:val="TableParagraph"/>
              <w:spacing w:line="276" w:lineRule="auto"/>
              <w:rPr>
                <w:rFonts w:asciiTheme="minorHAnsi" w:hAnsiTheme="minorHAnsi" w:cstheme="minorHAnsi"/>
                <w:sz w:val="24"/>
                <w:szCs w:val="24"/>
              </w:rPr>
            </w:pPr>
          </w:p>
        </w:tc>
      </w:tr>
      <w:tr w:rsidR="00717C41" w:rsidRPr="00731DA4" w14:paraId="716DFE3A" w14:textId="77777777" w:rsidTr="00911357">
        <w:trPr>
          <w:trHeight w:val="382"/>
        </w:trPr>
        <w:tc>
          <w:tcPr>
            <w:tcW w:w="6129" w:type="dxa"/>
            <w:shd w:val="clear" w:color="auto" w:fill="auto"/>
          </w:tcPr>
          <w:p w14:paraId="16FF6D26" w14:textId="77777777" w:rsidR="00717C41" w:rsidRPr="00731DA4" w:rsidRDefault="007C19DE" w:rsidP="009C3EB5">
            <w:pPr>
              <w:pStyle w:val="TableParagraph"/>
              <w:spacing w:before="26" w:line="276" w:lineRule="auto"/>
              <w:ind w:left="98"/>
              <w:rPr>
                <w:rFonts w:asciiTheme="minorHAnsi" w:hAnsiTheme="minorHAnsi" w:cstheme="minorHAnsi"/>
                <w:sz w:val="24"/>
                <w:szCs w:val="24"/>
              </w:rPr>
            </w:pPr>
            <w:r w:rsidRPr="00731DA4">
              <w:rPr>
                <w:rFonts w:asciiTheme="minorHAnsi" w:hAnsiTheme="minorHAnsi" w:cstheme="minorHAnsi"/>
                <w:color w:val="231F20"/>
                <w:sz w:val="24"/>
                <w:szCs w:val="24"/>
              </w:rPr>
              <w:t>First-aid room</w:t>
            </w:r>
          </w:p>
        </w:tc>
        <w:tc>
          <w:tcPr>
            <w:tcW w:w="1418" w:type="dxa"/>
            <w:shd w:val="clear" w:color="auto" w:fill="auto"/>
          </w:tcPr>
          <w:p w14:paraId="600B17C1" w14:textId="77777777" w:rsidR="00717C41" w:rsidRPr="00731DA4" w:rsidRDefault="00717C41" w:rsidP="009C3EB5">
            <w:pPr>
              <w:pStyle w:val="TableParagraph"/>
              <w:spacing w:line="276" w:lineRule="auto"/>
              <w:rPr>
                <w:rFonts w:asciiTheme="minorHAnsi" w:hAnsiTheme="minorHAnsi" w:cstheme="minorHAnsi"/>
                <w:sz w:val="24"/>
                <w:szCs w:val="24"/>
              </w:rPr>
            </w:pPr>
          </w:p>
        </w:tc>
        <w:tc>
          <w:tcPr>
            <w:tcW w:w="1435" w:type="dxa"/>
            <w:shd w:val="clear" w:color="auto" w:fill="auto"/>
          </w:tcPr>
          <w:p w14:paraId="249B35DC" w14:textId="77777777" w:rsidR="00717C41" w:rsidRPr="00731DA4" w:rsidRDefault="00717C41" w:rsidP="009C3EB5">
            <w:pPr>
              <w:pStyle w:val="TableParagraph"/>
              <w:spacing w:line="276" w:lineRule="auto"/>
              <w:rPr>
                <w:rFonts w:asciiTheme="minorHAnsi" w:hAnsiTheme="minorHAnsi" w:cstheme="minorHAnsi"/>
                <w:sz w:val="24"/>
                <w:szCs w:val="24"/>
              </w:rPr>
            </w:pPr>
          </w:p>
        </w:tc>
      </w:tr>
    </w:tbl>
    <w:p w14:paraId="4E3F00C3" w14:textId="19324382" w:rsidR="00717C41" w:rsidRPr="00731DA4" w:rsidRDefault="007C19DE" w:rsidP="009C3EB5">
      <w:pPr>
        <w:spacing w:before="162" w:line="276" w:lineRule="auto"/>
        <w:ind w:left="106"/>
        <w:jc w:val="right"/>
        <w:rPr>
          <w:rFonts w:asciiTheme="minorHAnsi" w:hAnsiTheme="minorHAnsi" w:cstheme="minorHAnsi"/>
          <w:sz w:val="24"/>
          <w:szCs w:val="24"/>
        </w:rPr>
      </w:pPr>
      <w:r w:rsidRPr="00745F3D">
        <w:rPr>
          <w:rFonts w:asciiTheme="minorHAnsi" w:hAnsiTheme="minorHAnsi" w:cstheme="minorHAnsi"/>
          <w:color w:val="231F20"/>
          <w:sz w:val="18"/>
          <w:szCs w:val="18"/>
        </w:rPr>
        <w:t>Adapted from HSE L74 guidance as permitted by Open Government Licence v3.0.</w:t>
      </w:r>
    </w:p>
    <w:sectPr w:rsidR="00717C41" w:rsidRPr="00731DA4" w:rsidSect="005613E7">
      <w:footerReference w:type="default" r:id="rId6"/>
      <w:type w:val="continuous"/>
      <w:pgSz w:w="11910" w:h="1577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9E53D" w14:textId="77777777" w:rsidR="00EF7543" w:rsidRDefault="00EF7543" w:rsidP="005613E7">
      <w:r>
        <w:separator/>
      </w:r>
    </w:p>
  </w:endnote>
  <w:endnote w:type="continuationSeparator" w:id="0">
    <w:p w14:paraId="2EA894F4" w14:textId="77777777" w:rsidR="00EF7543" w:rsidRDefault="00EF7543" w:rsidP="0056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B2142" w14:textId="0E0B5152" w:rsidR="005613E7" w:rsidRPr="005613E7" w:rsidRDefault="005613E7" w:rsidP="005613E7">
    <w:pPr>
      <w:rPr>
        <w:rFonts w:asciiTheme="minorHAnsi" w:hAnsiTheme="minorHAnsi" w:cstheme="minorHAnsi"/>
        <w:sz w:val="12"/>
        <w:szCs w:val="12"/>
      </w:rPr>
    </w:pPr>
    <w:r w:rsidRPr="002940A4">
      <w:rPr>
        <w:rFonts w:asciiTheme="minorHAnsi" w:hAnsiTheme="minorHAnsi" w:cstheme="minorHAnsi"/>
        <w:b/>
        <w:i/>
        <w:iCs/>
        <w:sz w:val="12"/>
        <w:szCs w:val="12"/>
      </w:rPr>
      <w:t>© Agora Business Publications LLP.</w:t>
    </w:r>
    <w:r w:rsidRPr="002940A4">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E9414" w14:textId="77777777" w:rsidR="00EF7543" w:rsidRDefault="00EF7543" w:rsidP="005613E7">
      <w:r>
        <w:separator/>
      </w:r>
    </w:p>
  </w:footnote>
  <w:footnote w:type="continuationSeparator" w:id="0">
    <w:p w14:paraId="0271692F" w14:textId="77777777" w:rsidR="00EF7543" w:rsidRDefault="00EF7543" w:rsidP="00561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DQyNjGwNDQzMTY0MzRQ0lEKTi0uzszPAykwrAUA7pn8vywAAAA="/>
  </w:docVars>
  <w:rsids>
    <w:rsidRoot w:val="00717C41"/>
    <w:rsid w:val="003F2AB3"/>
    <w:rsid w:val="005613E7"/>
    <w:rsid w:val="00717C41"/>
    <w:rsid w:val="00731DA4"/>
    <w:rsid w:val="00745F3D"/>
    <w:rsid w:val="007958F2"/>
    <w:rsid w:val="007B3D8A"/>
    <w:rsid w:val="007C19DE"/>
    <w:rsid w:val="007F7936"/>
    <w:rsid w:val="00871B2B"/>
    <w:rsid w:val="008E259D"/>
    <w:rsid w:val="00911357"/>
    <w:rsid w:val="0094677B"/>
    <w:rsid w:val="009C3EB5"/>
    <w:rsid w:val="00EF7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9C1F2"/>
  <w15:docId w15:val="{962FF6F5-C6A8-4204-9AC4-3BD6AD60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613E7"/>
    <w:pPr>
      <w:tabs>
        <w:tab w:val="center" w:pos="4513"/>
        <w:tab w:val="right" w:pos="9026"/>
      </w:tabs>
    </w:pPr>
  </w:style>
  <w:style w:type="character" w:customStyle="1" w:styleId="HeaderChar">
    <w:name w:val="Header Char"/>
    <w:basedOn w:val="DefaultParagraphFont"/>
    <w:link w:val="Header"/>
    <w:uiPriority w:val="99"/>
    <w:rsid w:val="005613E7"/>
    <w:rPr>
      <w:rFonts w:ascii="Trebuchet MS" w:eastAsia="Trebuchet MS" w:hAnsi="Trebuchet MS" w:cs="Trebuchet MS"/>
    </w:rPr>
  </w:style>
  <w:style w:type="paragraph" w:styleId="Footer">
    <w:name w:val="footer"/>
    <w:basedOn w:val="Normal"/>
    <w:link w:val="FooterChar"/>
    <w:uiPriority w:val="99"/>
    <w:unhideWhenUsed/>
    <w:rsid w:val="005613E7"/>
    <w:pPr>
      <w:tabs>
        <w:tab w:val="center" w:pos="4513"/>
        <w:tab w:val="right" w:pos="9026"/>
      </w:tabs>
    </w:pPr>
  </w:style>
  <w:style w:type="character" w:customStyle="1" w:styleId="FooterChar">
    <w:name w:val="Footer Char"/>
    <w:basedOn w:val="DefaultParagraphFont"/>
    <w:link w:val="Footer"/>
    <w:uiPriority w:val="99"/>
    <w:rsid w:val="005613E7"/>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cp:lastModifiedBy>Niki Haunch</cp:lastModifiedBy>
  <cp:revision>12</cp:revision>
  <dcterms:created xsi:type="dcterms:W3CDTF">2019-07-07T09:38:00Z</dcterms:created>
  <dcterms:modified xsi:type="dcterms:W3CDTF">2021-02-04T11:30:00Z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2016-12-16T00:00:00Z</vt:filetime>
  </property>
  <property fmtid="{D5CDD505-2E9C-101B-9397-08002B2CF9AE}" pid="3" name="Creator">
    <vt:lpwstr>QuarkXPress(R) 8.5</vt:lpwstr>
  </property>
  <property fmtid="{D5CDD505-2E9C-101B-9397-08002B2CF9AE}" pid="4" name="LastSaved">
    <vt:filetime>2019-07-07T00:00:00Z</vt:filetime>
  </property>
</Properties>
</file>